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A5684" w14:textId="3474B5FE" w:rsidR="00221699" w:rsidRPr="00F43367" w:rsidRDefault="00C6787A" w:rsidP="00CC1D44">
      <w:pPr>
        <w:pStyle w:val="Titel"/>
        <w:rPr>
          <w:sz w:val="44"/>
          <w:szCs w:val="44"/>
        </w:rPr>
      </w:pPr>
      <w:r>
        <w:rPr>
          <w:sz w:val="44"/>
          <w:szCs w:val="44"/>
        </w:rPr>
        <w:t xml:space="preserve">Wiederaufnahme </w:t>
      </w:r>
      <w:r w:rsidR="00CC1D44" w:rsidRPr="00F43367">
        <w:rPr>
          <w:sz w:val="44"/>
          <w:szCs w:val="44"/>
        </w:rPr>
        <w:t xml:space="preserve">Schulbetrieb </w:t>
      </w:r>
      <w:r w:rsidR="00CB6DD8">
        <w:rPr>
          <w:sz w:val="44"/>
          <w:szCs w:val="44"/>
        </w:rPr>
        <w:t>ab 11</w:t>
      </w:r>
      <w:r>
        <w:rPr>
          <w:sz w:val="44"/>
          <w:szCs w:val="44"/>
        </w:rPr>
        <w:t>.5.2020</w:t>
      </w:r>
    </w:p>
    <w:p w14:paraId="796B55B5" w14:textId="77777777" w:rsidR="00F11575" w:rsidRPr="0052584E" w:rsidRDefault="00F11575" w:rsidP="00CC1D44">
      <w:pPr>
        <w:rPr>
          <w:sz w:val="24"/>
          <w:szCs w:val="24"/>
        </w:rPr>
      </w:pPr>
      <w:r w:rsidRPr="0052584E">
        <w:rPr>
          <w:sz w:val="24"/>
          <w:szCs w:val="24"/>
        </w:rPr>
        <w:t xml:space="preserve">Liebe Eltern, </w:t>
      </w:r>
    </w:p>
    <w:p w14:paraId="35BDDA68" w14:textId="41938F07" w:rsidR="0052584E" w:rsidRDefault="00C6787A" w:rsidP="00CC1D44">
      <w:pPr>
        <w:rPr>
          <w:sz w:val="24"/>
          <w:szCs w:val="24"/>
        </w:rPr>
      </w:pPr>
      <w:r>
        <w:rPr>
          <w:sz w:val="24"/>
          <w:szCs w:val="24"/>
        </w:rPr>
        <w:t xml:space="preserve">nun </w:t>
      </w:r>
      <w:r w:rsidR="00F11575" w:rsidRPr="0052584E">
        <w:rPr>
          <w:sz w:val="24"/>
          <w:szCs w:val="24"/>
        </w:rPr>
        <w:t xml:space="preserve">soll die Schule für </w:t>
      </w:r>
      <w:r w:rsidR="004254BB">
        <w:rPr>
          <w:sz w:val="24"/>
          <w:szCs w:val="24"/>
        </w:rPr>
        <w:t xml:space="preserve">alle </w:t>
      </w:r>
      <w:r w:rsidR="00F11575" w:rsidRPr="0052584E">
        <w:rPr>
          <w:sz w:val="24"/>
          <w:szCs w:val="24"/>
        </w:rPr>
        <w:t xml:space="preserve">Kinder wieder losgehen. Dabei ist uns allen klar, es kann nicht so sein, wie wir es gewohnt waren. Die Hygiene-Vorgaben sind äußerst streng! Das müssen sie auch sein zum Schutz </w:t>
      </w:r>
      <w:r w:rsidR="00D72A2C" w:rsidRPr="0052584E">
        <w:rPr>
          <w:sz w:val="24"/>
          <w:szCs w:val="24"/>
        </w:rPr>
        <w:t xml:space="preserve">der </w:t>
      </w:r>
      <w:r w:rsidR="00F11575" w:rsidRPr="0052584E">
        <w:rPr>
          <w:sz w:val="24"/>
          <w:szCs w:val="24"/>
        </w:rPr>
        <w:t>Gesundheit von uns allen</w:t>
      </w:r>
      <w:r w:rsidR="0052584E">
        <w:rPr>
          <w:sz w:val="24"/>
          <w:szCs w:val="24"/>
        </w:rPr>
        <w:t>.</w:t>
      </w:r>
      <w:r w:rsidR="00F11575" w:rsidRPr="0052584E">
        <w:rPr>
          <w:sz w:val="24"/>
          <w:szCs w:val="24"/>
        </w:rPr>
        <w:t xml:space="preserve"> </w:t>
      </w:r>
    </w:p>
    <w:p w14:paraId="67E680D1" w14:textId="77777777" w:rsidR="00475CCC" w:rsidRDefault="00475CCC" w:rsidP="0052584E">
      <w:pPr>
        <w:jc w:val="center"/>
        <w:rPr>
          <w:b/>
          <w:bCs/>
          <w:sz w:val="24"/>
          <w:szCs w:val="24"/>
        </w:rPr>
      </w:pPr>
    </w:p>
    <w:p w14:paraId="754CB3D0" w14:textId="075DE286" w:rsidR="0052584E" w:rsidRDefault="0052584E" w:rsidP="0052584E">
      <w:pPr>
        <w:jc w:val="center"/>
        <w:rPr>
          <w:b/>
          <w:bCs/>
          <w:sz w:val="24"/>
          <w:szCs w:val="24"/>
        </w:rPr>
      </w:pPr>
      <w:r w:rsidRPr="0052584E">
        <w:rPr>
          <w:b/>
          <w:bCs/>
          <w:sz w:val="24"/>
          <w:szCs w:val="24"/>
        </w:rPr>
        <w:t xml:space="preserve">Die wichtigste Regel wird </w:t>
      </w:r>
      <w:r w:rsidR="004254BB">
        <w:rPr>
          <w:b/>
          <w:bCs/>
          <w:sz w:val="24"/>
          <w:szCs w:val="24"/>
        </w:rPr>
        <w:t>bleiben</w:t>
      </w:r>
      <w:r w:rsidRPr="0052584E">
        <w:rPr>
          <w:b/>
          <w:bCs/>
          <w:sz w:val="24"/>
          <w:szCs w:val="24"/>
        </w:rPr>
        <w:t>: Abstand halten- mindestens 1,5m</w:t>
      </w:r>
      <w:r>
        <w:rPr>
          <w:b/>
          <w:bCs/>
          <w:sz w:val="24"/>
          <w:szCs w:val="24"/>
        </w:rPr>
        <w:t xml:space="preserve">. </w:t>
      </w:r>
      <w:r w:rsidR="00762B09">
        <w:rPr>
          <w:b/>
          <w:bCs/>
          <w:sz w:val="24"/>
          <w:szCs w:val="24"/>
        </w:rPr>
        <w:t>*</w:t>
      </w:r>
    </w:p>
    <w:p w14:paraId="63E60721" w14:textId="503ADB64" w:rsidR="00CC1D44" w:rsidRDefault="0052584E" w:rsidP="0052584E">
      <w:pPr>
        <w:jc w:val="center"/>
        <w:rPr>
          <w:b/>
          <w:bCs/>
          <w:sz w:val="24"/>
          <w:szCs w:val="24"/>
        </w:rPr>
      </w:pPr>
      <w:r>
        <w:rPr>
          <w:b/>
          <w:bCs/>
          <w:sz w:val="24"/>
          <w:szCs w:val="24"/>
        </w:rPr>
        <w:t>(Das sind ca. 2 Armlängen eines Erwachsenen oder 3 Kinderschritte</w:t>
      </w:r>
      <w:r w:rsidR="00B22BF3">
        <w:rPr>
          <w:b/>
          <w:bCs/>
          <w:sz w:val="24"/>
          <w:szCs w:val="24"/>
        </w:rPr>
        <w:t>!</w:t>
      </w:r>
      <w:r>
        <w:rPr>
          <w:b/>
          <w:bCs/>
          <w:sz w:val="24"/>
          <w:szCs w:val="24"/>
        </w:rPr>
        <w:t>)</w:t>
      </w:r>
    </w:p>
    <w:p w14:paraId="65D20F90" w14:textId="6D62164B" w:rsidR="00762B09" w:rsidRDefault="00762B09" w:rsidP="0052584E">
      <w:pPr>
        <w:jc w:val="center"/>
        <w:rPr>
          <w:b/>
          <w:bCs/>
          <w:sz w:val="24"/>
          <w:szCs w:val="24"/>
        </w:rPr>
      </w:pPr>
    </w:p>
    <w:p w14:paraId="54E2D629" w14:textId="77777777" w:rsidR="004254BB" w:rsidRDefault="00762B09" w:rsidP="00762B09">
      <w:pPr>
        <w:rPr>
          <w:bCs/>
        </w:rPr>
      </w:pPr>
      <w:r w:rsidRPr="00762B09">
        <w:rPr>
          <w:bCs/>
        </w:rPr>
        <w:t xml:space="preserve">*Uns ist bewusst, dass dies für die Kinder schwierig ist einzuhalten. Daher bitten wir Sie, mit den Kindern Beispielhaft zu Hause zu üben. Wir machen Sie auch darauf aufmerksam, dass wir keinen Spielraum haben, diese Regel zu üben! </w:t>
      </w:r>
    </w:p>
    <w:p w14:paraId="2211EC7A" w14:textId="1D3EBBD6" w:rsidR="00762B09" w:rsidRDefault="00762B09" w:rsidP="00762B09">
      <w:pPr>
        <w:rPr>
          <w:b/>
          <w:bCs/>
          <w:i/>
        </w:rPr>
      </w:pPr>
      <w:r w:rsidRPr="00762B09">
        <w:rPr>
          <w:b/>
          <w:bCs/>
          <w:i/>
        </w:rPr>
        <w:t>Kinder die absichtlich den Mindestabstand unterschreiten, müssen wir abholen lassen!</w:t>
      </w:r>
    </w:p>
    <w:p w14:paraId="1940A81F" w14:textId="79169587" w:rsidR="00F2279E" w:rsidRDefault="00762B09" w:rsidP="00CC1D44">
      <w:pPr>
        <w:rPr>
          <w:bCs/>
        </w:rPr>
      </w:pPr>
      <w:r w:rsidRPr="00762B09">
        <w:rPr>
          <w:bCs/>
        </w:rPr>
        <w:t xml:space="preserve">Wir </w:t>
      </w:r>
      <w:r w:rsidR="004254BB">
        <w:rPr>
          <w:bCs/>
        </w:rPr>
        <w:t>haben</w:t>
      </w:r>
      <w:r w:rsidRPr="00762B09">
        <w:rPr>
          <w:bCs/>
        </w:rPr>
        <w:t xml:space="preserve"> die Arbeit hier </w:t>
      </w:r>
      <w:r w:rsidR="004254BB">
        <w:rPr>
          <w:bCs/>
        </w:rPr>
        <w:t>so</w:t>
      </w:r>
      <w:r w:rsidRPr="00762B09">
        <w:rPr>
          <w:bCs/>
        </w:rPr>
        <w:t xml:space="preserve"> organisier</w:t>
      </w:r>
      <w:r w:rsidR="004254BB">
        <w:rPr>
          <w:bCs/>
        </w:rPr>
        <w:t>t,</w:t>
      </w:r>
      <w:r w:rsidRPr="00762B09">
        <w:rPr>
          <w:bCs/>
        </w:rPr>
        <w:t xml:space="preserve"> dass die Kinder den Abstand stets einhalten können. Da es trotzdem zu unabsichtlichem Unterschreiten des Mindestabstand</w:t>
      </w:r>
      <w:r>
        <w:rPr>
          <w:bCs/>
        </w:rPr>
        <w:t>es</w:t>
      </w:r>
      <w:r w:rsidRPr="00762B09">
        <w:rPr>
          <w:bCs/>
        </w:rPr>
        <w:t xml:space="preserve"> kommen kann, bleibt ein unvermeidbares Restrisiko. Eine Garantie können wir nicht übernehmen!</w:t>
      </w:r>
    </w:p>
    <w:p w14:paraId="2AC45D27" w14:textId="4F865EC3" w:rsidR="00221699" w:rsidRDefault="00493853" w:rsidP="00896BCA">
      <w:pPr>
        <w:pStyle w:val="berschrift1"/>
        <w:spacing w:before="240" w:after="120"/>
      </w:pPr>
      <w:r>
        <w:t>Präsenzunterricht</w:t>
      </w:r>
      <w:r w:rsidR="00C6787A" w:rsidRPr="00C6787A">
        <w:t xml:space="preserve"> </w:t>
      </w:r>
      <w:r w:rsidR="004254BB">
        <w:t>im Rollsystem für alle Jahrgänge</w:t>
      </w:r>
    </w:p>
    <w:p w14:paraId="63D913CB" w14:textId="77777777" w:rsidR="003D0239" w:rsidRDefault="004254BB" w:rsidP="00917763">
      <w:pPr>
        <w:pStyle w:val="Listenabsatz"/>
        <w:numPr>
          <w:ilvl w:val="0"/>
          <w:numId w:val="7"/>
        </w:numPr>
        <w:rPr>
          <w:sz w:val="24"/>
          <w:szCs w:val="24"/>
        </w:rPr>
      </w:pPr>
      <w:r>
        <w:rPr>
          <w:sz w:val="24"/>
          <w:szCs w:val="24"/>
        </w:rPr>
        <w:t xml:space="preserve">Jedem </w:t>
      </w:r>
      <w:r w:rsidRPr="00032BD8">
        <w:rPr>
          <w:b/>
          <w:sz w:val="24"/>
          <w:szCs w:val="24"/>
        </w:rPr>
        <w:t>Jahrgang</w:t>
      </w:r>
      <w:r>
        <w:rPr>
          <w:sz w:val="24"/>
          <w:szCs w:val="24"/>
        </w:rPr>
        <w:t xml:space="preserve"> werden </w:t>
      </w:r>
      <w:r w:rsidRPr="00032BD8">
        <w:rPr>
          <w:b/>
          <w:sz w:val="24"/>
          <w:szCs w:val="24"/>
        </w:rPr>
        <w:t>feste Tage zugewiesen</w:t>
      </w:r>
      <w:r>
        <w:rPr>
          <w:sz w:val="24"/>
          <w:szCs w:val="24"/>
        </w:rPr>
        <w:t xml:space="preserve">. (siehe Kalenderauszug </w:t>
      </w:r>
      <w:r w:rsidRPr="004254BB">
        <w:rPr>
          <w:b/>
          <w:sz w:val="24"/>
          <w:szCs w:val="24"/>
        </w:rPr>
        <w:t>Präsenztage</w:t>
      </w:r>
      <w:r>
        <w:rPr>
          <w:sz w:val="24"/>
          <w:szCs w:val="24"/>
        </w:rPr>
        <w:t>)</w:t>
      </w:r>
      <w:r>
        <w:rPr>
          <w:sz w:val="24"/>
          <w:szCs w:val="24"/>
        </w:rPr>
        <w:br/>
        <w:t>Jedes Kind hat so bis zu den Ferien noch ca. 7 Unterrichtstage.</w:t>
      </w:r>
    </w:p>
    <w:p w14:paraId="70EE2D10" w14:textId="7EED6E45" w:rsidR="004254BB" w:rsidRDefault="004254BB" w:rsidP="00917763">
      <w:pPr>
        <w:pStyle w:val="Listenabsatz"/>
        <w:numPr>
          <w:ilvl w:val="0"/>
          <w:numId w:val="7"/>
        </w:numPr>
        <w:rPr>
          <w:sz w:val="24"/>
          <w:szCs w:val="24"/>
        </w:rPr>
      </w:pPr>
      <w:r>
        <w:rPr>
          <w:sz w:val="24"/>
          <w:szCs w:val="24"/>
        </w:rPr>
        <w:t>An diesem Tag werden die wichtigsten Inhalte besprochen, für die übrigen Tage nehmen die Kinder dann ihr Material mit nach Hause, um dort wie in den letzten Wochen weiterzuarbeiten und mit den Lehr</w:t>
      </w:r>
      <w:r w:rsidR="00032BD8">
        <w:rPr>
          <w:sz w:val="24"/>
          <w:szCs w:val="24"/>
        </w:rPr>
        <w:t>kräften</w:t>
      </w:r>
      <w:r>
        <w:rPr>
          <w:sz w:val="24"/>
          <w:szCs w:val="24"/>
        </w:rPr>
        <w:t xml:space="preserve"> online in Kontakt zu bleiben, wenn es nötig ist.</w:t>
      </w:r>
      <w:r w:rsidR="003D0239">
        <w:rPr>
          <w:sz w:val="24"/>
          <w:szCs w:val="24"/>
        </w:rPr>
        <w:t xml:space="preserve"> Die bearbeiteten Aufgaben bringen sie am nächsten Präsenztag wieder mit.</w:t>
      </w:r>
    </w:p>
    <w:p w14:paraId="43CD6381" w14:textId="028EE26E" w:rsidR="00F11575" w:rsidRPr="00F2279E" w:rsidRDefault="00F11575" w:rsidP="00917763">
      <w:pPr>
        <w:pStyle w:val="Listenabsatz"/>
        <w:numPr>
          <w:ilvl w:val="0"/>
          <w:numId w:val="7"/>
        </w:numPr>
        <w:rPr>
          <w:sz w:val="24"/>
          <w:szCs w:val="24"/>
        </w:rPr>
      </w:pPr>
      <w:r w:rsidRPr="00F2279E">
        <w:rPr>
          <w:sz w:val="24"/>
          <w:szCs w:val="24"/>
        </w:rPr>
        <w:t>Wir fassen die Gruppen zusammen zu ihren gewohnten Jahrgangsgruppen, solange die Zahl der Kinder bei maximal 1</w:t>
      </w:r>
      <w:r w:rsidR="00C6787A">
        <w:rPr>
          <w:sz w:val="24"/>
          <w:szCs w:val="24"/>
        </w:rPr>
        <w:t>5</w:t>
      </w:r>
      <w:r w:rsidRPr="00F2279E">
        <w:rPr>
          <w:sz w:val="24"/>
          <w:szCs w:val="24"/>
        </w:rPr>
        <w:t xml:space="preserve"> bleibt.</w:t>
      </w:r>
    </w:p>
    <w:p w14:paraId="32E0418F" w14:textId="493E5B37" w:rsidR="00917763" w:rsidRPr="00F2279E" w:rsidRDefault="00917763" w:rsidP="00917763">
      <w:pPr>
        <w:pStyle w:val="Listenabsatz"/>
        <w:numPr>
          <w:ilvl w:val="0"/>
          <w:numId w:val="7"/>
        </w:numPr>
        <w:rPr>
          <w:sz w:val="24"/>
          <w:szCs w:val="24"/>
        </w:rPr>
      </w:pPr>
      <w:r w:rsidRPr="00F2279E">
        <w:rPr>
          <w:sz w:val="24"/>
          <w:szCs w:val="24"/>
        </w:rPr>
        <w:t>Die Lerngruppe bleibt konstant, die Lehrkr</w:t>
      </w:r>
      <w:r w:rsidR="00032BD8">
        <w:rPr>
          <w:sz w:val="24"/>
          <w:szCs w:val="24"/>
        </w:rPr>
        <w:t>ä</w:t>
      </w:r>
      <w:r w:rsidRPr="00F2279E">
        <w:rPr>
          <w:sz w:val="24"/>
          <w:szCs w:val="24"/>
        </w:rPr>
        <w:t>ft</w:t>
      </w:r>
      <w:r w:rsidR="00032BD8">
        <w:rPr>
          <w:sz w:val="24"/>
          <w:szCs w:val="24"/>
        </w:rPr>
        <w:t>e</w:t>
      </w:r>
      <w:r w:rsidRPr="00F2279E">
        <w:rPr>
          <w:sz w:val="24"/>
          <w:szCs w:val="24"/>
        </w:rPr>
        <w:t xml:space="preserve"> auch.</w:t>
      </w:r>
    </w:p>
    <w:p w14:paraId="5FE6C0DE" w14:textId="3D691A40" w:rsidR="004254BB" w:rsidRPr="004254BB" w:rsidRDefault="00CC1D44" w:rsidP="00917763">
      <w:pPr>
        <w:pStyle w:val="Listenabsatz"/>
        <w:numPr>
          <w:ilvl w:val="0"/>
          <w:numId w:val="7"/>
        </w:numPr>
        <w:rPr>
          <w:sz w:val="24"/>
          <w:szCs w:val="24"/>
        </w:rPr>
      </w:pPr>
      <w:r w:rsidRPr="00F2279E">
        <w:rPr>
          <w:sz w:val="24"/>
          <w:szCs w:val="24"/>
        </w:rPr>
        <w:t xml:space="preserve">Die Gruppen kommen </w:t>
      </w:r>
      <w:r w:rsidRPr="00F2279E">
        <w:rPr>
          <w:b/>
          <w:sz w:val="24"/>
          <w:szCs w:val="24"/>
        </w:rPr>
        <w:t>versetzt zu unterschiedlichen Anfang</w:t>
      </w:r>
      <w:r w:rsidR="007138AE" w:rsidRPr="00F2279E">
        <w:rPr>
          <w:b/>
          <w:sz w:val="24"/>
          <w:szCs w:val="24"/>
        </w:rPr>
        <w:t>s</w:t>
      </w:r>
      <w:r w:rsidRPr="00F2279E">
        <w:rPr>
          <w:b/>
          <w:sz w:val="24"/>
          <w:szCs w:val="24"/>
        </w:rPr>
        <w:t>zeiten!</w:t>
      </w:r>
      <w:r w:rsidR="00F11575" w:rsidRPr="00F2279E">
        <w:rPr>
          <w:b/>
          <w:sz w:val="24"/>
          <w:szCs w:val="24"/>
        </w:rPr>
        <w:t xml:space="preserve"> </w:t>
      </w:r>
      <w:r w:rsidR="004254BB">
        <w:rPr>
          <w:b/>
          <w:sz w:val="24"/>
          <w:szCs w:val="24"/>
        </w:rPr>
        <w:t>Die genaue Zeit teilt Ihnen die Klassenleitung mit.</w:t>
      </w:r>
    </w:p>
    <w:p w14:paraId="46AC5DE4" w14:textId="0420F108" w:rsidR="00F11575" w:rsidRPr="00F2279E" w:rsidRDefault="00CC1D44" w:rsidP="00917763">
      <w:pPr>
        <w:pStyle w:val="Listenabsatz"/>
        <w:numPr>
          <w:ilvl w:val="0"/>
          <w:numId w:val="7"/>
        </w:numPr>
        <w:rPr>
          <w:sz w:val="24"/>
          <w:szCs w:val="24"/>
        </w:rPr>
      </w:pPr>
      <w:r w:rsidRPr="00F2279E">
        <w:rPr>
          <w:sz w:val="24"/>
          <w:szCs w:val="24"/>
        </w:rPr>
        <w:t xml:space="preserve">Bitte beachten </w:t>
      </w:r>
      <w:r w:rsidR="00F11575" w:rsidRPr="00F2279E">
        <w:rPr>
          <w:sz w:val="24"/>
          <w:szCs w:val="24"/>
        </w:rPr>
        <w:t xml:space="preserve">Sie die für Ihre Gruppe benannte Anfangszeit und sorgen dafür, dass Ihr Kind pünktlich </w:t>
      </w:r>
      <w:r w:rsidR="004254BB">
        <w:rPr>
          <w:sz w:val="24"/>
          <w:szCs w:val="24"/>
        </w:rPr>
        <w:t xml:space="preserve">(auch nicht zu früh) </w:t>
      </w:r>
      <w:r w:rsidR="00F11575" w:rsidRPr="00F2279E">
        <w:rPr>
          <w:sz w:val="24"/>
          <w:szCs w:val="24"/>
        </w:rPr>
        <w:t xml:space="preserve">kommt. </w:t>
      </w:r>
    </w:p>
    <w:p w14:paraId="535E2E67" w14:textId="5D8D62F5" w:rsidR="00F11575" w:rsidRPr="00F2279E" w:rsidRDefault="00F11575" w:rsidP="00917763">
      <w:pPr>
        <w:pStyle w:val="Listenabsatz"/>
        <w:numPr>
          <w:ilvl w:val="0"/>
          <w:numId w:val="7"/>
        </w:numPr>
        <w:rPr>
          <w:sz w:val="24"/>
          <w:szCs w:val="24"/>
        </w:rPr>
      </w:pPr>
      <w:r w:rsidRPr="00F2279E">
        <w:rPr>
          <w:sz w:val="24"/>
          <w:szCs w:val="24"/>
        </w:rPr>
        <w:t>Wir empfehlen, die Kinder zu begleiten, damit sie auf dem Schulweg auf den Sicherheitsabstand achten!</w:t>
      </w:r>
    </w:p>
    <w:p w14:paraId="1D545BE0" w14:textId="0E750F05" w:rsidR="00917763" w:rsidRPr="004254BB" w:rsidRDefault="004254BB" w:rsidP="00917763">
      <w:pPr>
        <w:pStyle w:val="Listenabsatz"/>
        <w:numPr>
          <w:ilvl w:val="0"/>
          <w:numId w:val="2"/>
        </w:numPr>
        <w:spacing w:after="240"/>
        <w:rPr>
          <w:sz w:val="24"/>
          <w:szCs w:val="24"/>
        </w:rPr>
      </w:pPr>
      <w:r w:rsidRPr="004254BB">
        <w:rPr>
          <w:sz w:val="24"/>
          <w:szCs w:val="24"/>
        </w:rPr>
        <w:t>B</w:t>
      </w:r>
      <w:r w:rsidR="00917763" w:rsidRPr="004254BB">
        <w:rPr>
          <w:sz w:val="24"/>
          <w:szCs w:val="24"/>
        </w:rPr>
        <w:t xml:space="preserve">itte einzeln und </w:t>
      </w:r>
      <w:r w:rsidR="00543760" w:rsidRPr="004254BB">
        <w:rPr>
          <w:sz w:val="24"/>
          <w:szCs w:val="24"/>
        </w:rPr>
        <w:t xml:space="preserve">mit Abstand </w:t>
      </w:r>
      <w:r w:rsidRPr="004254BB">
        <w:rPr>
          <w:sz w:val="24"/>
          <w:szCs w:val="24"/>
        </w:rPr>
        <w:t xml:space="preserve">eintreten und am Eingang </w:t>
      </w:r>
      <w:r w:rsidR="00917763" w:rsidRPr="004254BB">
        <w:rPr>
          <w:sz w:val="24"/>
          <w:szCs w:val="24"/>
        </w:rPr>
        <w:t xml:space="preserve">Händedesinfektion </w:t>
      </w:r>
      <w:r>
        <w:rPr>
          <w:sz w:val="24"/>
          <w:szCs w:val="24"/>
        </w:rPr>
        <w:t>durchführen. (unter Aufsicht)</w:t>
      </w:r>
      <w:r w:rsidR="00917763" w:rsidRPr="004254BB">
        <w:rPr>
          <w:sz w:val="24"/>
          <w:szCs w:val="24"/>
        </w:rPr>
        <w:t xml:space="preserve"> </w:t>
      </w:r>
    </w:p>
    <w:p w14:paraId="48556C5A" w14:textId="5A5A3283" w:rsidR="00917763" w:rsidRPr="00F2279E" w:rsidRDefault="00917763" w:rsidP="00543760">
      <w:pPr>
        <w:pStyle w:val="Listenabsatz"/>
        <w:numPr>
          <w:ilvl w:val="0"/>
          <w:numId w:val="2"/>
        </w:numPr>
        <w:rPr>
          <w:sz w:val="24"/>
          <w:szCs w:val="24"/>
        </w:rPr>
      </w:pPr>
      <w:r w:rsidRPr="00F2279E">
        <w:rPr>
          <w:sz w:val="24"/>
          <w:szCs w:val="24"/>
        </w:rPr>
        <w:t>Wir empfehlen eine Maske für den Schulweg (im Bus sind sie Pflicht!)</w:t>
      </w:r>
      <w:r w:rsidR="00C6787A">
        <w:rPr>
          <w:sz w:val="24"/>
          <w:szCs w:val="24"/>
        </w:rPr>
        <w:t>.</w:t>
      </w:r>
      <w:r w:rsidR="00C6787A">
        <w:rPr>
          <w:sz w:val="24"/>
          <w:szCs w:val="24"/>
        </w:rPr>
        <w:br/>
      </w:r>
      <w:r w:rsidRPr="00F2279E">
        <w:rPr>
          <w:sz w:val="24"/>
          <w:szCs w:val="24"/>
        </w:rPr>
        <w:t xml:space="preserve">Bitte erkundigen Sie sich nach geeigneten Masken und auch, wie sie zu handhaben und zu reinigen sind. </w:t>
      </w:r>
      <w:r w:rsidRPr="004254BB">
        <w:rPr>
          <w:b/>
          <w:sz w:val="24"/>
          <w:szCs w:val="24"/>
        </w:rPr>
        <w:t>In der Schule besteht keine Maskenpflicht.</w:t>
      </w:r>
      <w:r w:rsidRPr="00F2279E">
        <w:rPr>
          <w:sz w:val="24"/>
          <w:szCs w:val="24"/>
        </w:rPr>
        <w:t xml:space="preserve"> Die Schule stellt keine Masken zur Verfügung!</w:t>
      </w:r>
    </w:p>
    <w:p w14:paraId="102A9995" w14:textId="3ED0B069" w:rsidR="00917763" w:rsidRPr="00F2279E" w:rsidRDefault="00917763" w:rsidP="00917763">
      <w:pPr>
        <w:pStyle w:val="Listenabsatz"/>
        <w:numPr>
          <w:ilvl w:val="0"/>
          <w:numId w:val="2"/>
        </w:numPr>
        <w:rPr>
          <w:sz w:val="24"/>
          <w:szCs w:val="24"/>
        </w:rPr>
      </w:pPr>
      <w:r w:rsidRPr="00F2279E">
        <w:rPr>
          <w:sz w:val="24"/>
          <w:szCs w:val="24"/>
        </w:rPr>
        <w:t>Die Kinder bekommen von der Lehrkraft einen festgelegten Sitzplatz angewiesen.</w:t>
      </w:r>
    </w:p>
    <w:p w14:paraId="2FFFD1B8" w14:textId="59A82E97" w:rsidR="00917763" w:rsidRDefault="00917763" w:rsidP="00917763">
      <w:pPr>
        <w:pStyle w:val="Listenabsatz"/>
        <w:numPr>
          <w:ilvl w:val="0"/>
          <w:numId w:val="2"/>
        </w:numPr>
        <w:rPr>
          <w:sz w:val="24"/>
          <w:szCs w:val="24"/>
        </w:rPr>
      </w:pPr>
      <w:r w:rsidRPr="00F2279E">
        <w:rPr>
          <w:sz w:val="24"/>
          <w:szCs w:val="24"/>
        </w:rPr>
        <w:t xml:space="preserve">Die Kinder nehmen </w:t>
      </w:r>
      <w:r w:rsidRPr="00032BD8">
        <w:rPr>
          <w:b/>
          <w:sz w:val="24"/>
          <w:szCs w:val="24"/>
        </w:rPr>
        <w:t>Schuhe, Jacke und Schultasche</w:t>
      </w:r>
      <w:r w:rsidRPr="00F2279E">
        <w:rPr>
          <w:sz w:val="24"/>
          <w:szCs w:val="24"/>
        </w:rPr>
        <w:t xml:space="preserve"> mit an den Platz. </w:t>
      </w:r>
    </w:p>
    <w:p w14:paraId="24103E09" w14:textId="08CBEC61" w:rsidR="0052584E" w:rsidRPr="00F2279E" w:rsidRDefault="0052584E" w:rsidP="00917763">
      <w:pPr>
        <w:pStyle w:val="Listenabsatz"/>
        <w:numPr>
          <w:ilvl w:val="0"/>
          <w:numId w:val="2"/>
        </w:numPr>
        <w:rPr>
          <w:sz w:val="24"/>
          <w:szCs w:val="24"/>
        </w:rPr>
      </w:pPr>
      <w:r>
        <w:rPr>
          <w:sz w:val="24"/>
          <w:szCs w:val="24"/>
        </w:rPr>
        <w:lastRenderedPageBreak/>
        <w:t xml:space="preserve">Bitte sorgen Sie für ein gut gefülltes </w:t>
      </w:r>
      <w:r w:rsidRPr="00032BD8">
        <w:rPr>
          <w:b/>
          <w:sz w:val="24"/>
          <w:szCs w:val="24"/>
        </w:rPr>
        <w:t>Federmäppchen</w:t>
      </w:r>
      <w:r>
        <w:rPr>
          <w:sz w:val="24"/>
          <w:szCs w:val="24"/>
        </w:rPr>
        <w:t>, da es nicht möglich ist, Stifte oder ähnliches auszuleihen.</w:t>
      </w:r>
    </w:p>
    <w:p w14:paraId="0CBD4119" w14:textId="6B25EA8D" w:rsidR="00917763" w:rsidRPr="00F2279E" w:rsidRDefault="004254BB" w:rsidP="00917763">
      <w:pPr>
        <w:pStyle w:val="Listenabsatz"/>
        <w:numPr>
          <w:ilvl w:val="0"/>
          <w:numId w:val="2"/>
        </w:numPr>
        <w:rPr>
          <w:sz w:val="24"/>
          <w:szCs w:val="24"/>
        </w:rPr>
      </w:pPr>
      <w:r>
        <w:rPr>
          <w:sz w:val="24"/>
          <w:szCs w:val="24"/>
        </w:rPr>
        <w:t xml:space="preserve">Bitte geben Sie ein </w:t>
      </w:r>
      <w:r w:rsidRPr="00032BD8">
        <w:rPr>
          <w:b/>
          <w:sz w:val="24"/>
          <w:szCs w:val="24"/>
        </w:rPr>
        <w:t>Frühstück</w:t>
      </w:r>
      <w:r>
        <w:rPr>
          <w:sz w:val="24"/>
          <w:szCs w:val="24"/>
        </w:rPr>
        <w:t xml:space="preserve"> mit, es wir eine Frühstückszeit geben.</w:t>
      </w:r>
      <w:r w:rsidR="00917763" w:rsidRPr="00F2279E">
        <w:rPr>
          <w:sz w:val="24"/>
          <w:szCs w:val="24"/>
        </w:rPr>
        <w:t xml:space="preserve"> Eine persönliche Trinkflasche ist selbstverständlich </w:t>
      </w:r>
      <w:r w:rsidR="003D0239">
        <w:rPr>
          <w:sz w:val="24"/>
          <w:szCs w:val="24"/>
        </w:rPr>
        <w:t xml:space="preserve">auch </w:t>
      </w:r>
      <w:r w:rsidR="00917763" w:rsidRPr="00F2279E">
        <w:rPr>
          <w:sz w:val="24"/>
          <w:szCs w:val="24"/>
        </w:rPr>
        <w:t>erlaubt</w:t>
      </w:r>
      <w:r w:rsidR="003D0239">
        <w:rPr>
          <w:sz w:val="24"/>
          <w:szCs w:val="24"/>
        </w:rPr>
        <w:t>.</w:t>
      </w:r>
      <w:r>
        <w:rPr>
          <w:sz w:val="24"/>
          <w:szCs w:val="24"/>
        </w:rPr>
        <w:t xml:space="preserve"> Eine Mittagsverpflegung wird es vorerst nicht geben.</w:t>
      </w:r>
    </w:p>
    <w:p w14:paraId="50BA2461" w14:textId="26BFF3BF" w:rsidR="00917763" w:rsidRPr="00F2279E" w:rsidRDefault="00917763" w:rsidP="00917763">
      <w:pPr>
        <w:pStyle w:val="Listenabsatz"/>
        <w:numPr>
          <w:ilvl w:val="0"/>
          <w:numId w:val="2"/>
        </w:numPr>
        <w:rPr>
          <w:sz w:val="24"/>
          <w:szCs w:val="24"/>
        </w:rPr>
      </w:pPr>
      <w:r w:rsidRPr="00F2279E">
        <w:rPr>
          <w:sz w:val="24"/>
          <w:szCs w:val="24"/>
        </w:rPr>
        <w:t xml:space="preserve">Wir geben </w:t>
      </w:r>
      <w:r w:rsidRPr="00032BD8">
        <w:rPr>
          <w:b/>
          <w:sz w:val="24"/>
          <w:szCs w:val="24"/>
        </w:rPr>
        <w:t>Unterricht</w:t>
      </w:r>
      <w:r w:rsidRPr="00F2279E">
        <w:rPr>
          <w:sz w:val="24"/>
          <w:szCs w:val="24"/>
        </w:rPr>
        <w:t xml:space="preserve"> in Deutsch</w:t>
      </w:r>
      <w:r w:rsidR="004254BB">
        <w:rPr>
          <w:sz w:val="24"/>
          <w:szCs w:val="24"/>
        </w:rPr>
        <w:t>,</w:t>
      </w:r>
      <w:r w:rsidRPr="00F2279E">
        <w:rPr>
          <w:sz w:val="24"/>
          <w:szCs w:val="24"/>
        </w:rPr>
        <w:t xml:space="preserve"> Math</w:t>
      </w:r>
      <w:r w:rsidR="004254BB">
        <w:rPr>
          <w:sz w:val="24"/>
          <w:szCs w:val="24"/>
        </w:rPr>
        <w:t>ematik, täglich je 1 Schulstunde. Zusätzlich werden Themen aus dem Sachunterricht und auch Englisch gegeben. Sport und Schwimmen entfällt bis auf weiteres. D</w:t>
      </w:r>
      <w:r w:rsidR="00032BD8">
        <w:rPr>
          <w:sz w:val="24"/>
          <w:szCs w:val="24"/>
        </w:rPr>
        <w:t xml:space="preserve">ie </w:t>
      </w:r>
      <w:r w:rsidR="00032BD8" w:rsidRPr="00032BD8">
        <w:rPr>
          <w:b/>
          <w:sz w:val="24"/>
          <w:szCs w:val="24"/>
        </w:rPr>
        <w:t>OGS</w:t>
      </w:r>
      <w:r w:rsidR="00032BD8">
        <w:rPr>
          <w:sz w:val="24"/>
          <w:szCs w:val="24"/>
        </w:rPr>
        <w:t xml:space="preserve"> wird das Programm mit Krea</w:t>
      </w:r>
      <w:r w:rsidR="004254BB">
        <w:rPr>
          <w:sz w:val="24"/>
          <w:szCs w:val="24"/>
        </w:rPr>
        <w:t>tivangeboten und Bewegungszeiten ergänzen.</w:t>
      </w:r>
    </w:p>
    <w:p w14:paraId="1C8098D3" w14:textId="4EEBE031" w:rsidR="00917763" w:rsidRPr="00F2279E" w:rsidRDefault="00917763" w:rsidP="00917763">
      <w:pPr>
        <w:pStyle w:val="Listenabsatz"/>
        <w:numPr>
          <w:ilvl w:val="0"/>
          <w:numId w:val="2"/>
        </w:numPr>
        <w:rPr>
          <w:sz w:val="24"/>
          <w:szCs w:val="24"/>
        </w:rPr>
      </w:pPr>
      <w:r w:rsidRPr="00F2279E">
        <w:rPr>
          <w:sz w:val="24"/>
          <w:szCs w:val="24"/>
        </w:rPr>
        <w:t xml:space="preserve">Es wird </w:t>
      </w:r>
      <w:r w:rsidRPr="00032BD8">
        <w:rPr>
          <w:b/>
          <w:sz w:val="24"/>
          <w:szCs w:val="24"/>
        </w:rPr>
        <w:t>Pausen</w:t>
      </w:r>
      <w:r w:rsidRPr="00F2279E">
        <w:rPr>
          <w:sz w:val="24"/>
          <w:szCs w:val="24"/>
        </w:rPr>
        <w:t xml:space="preserve"> auf dem </w:t>
      </w:r>
      <w:r w:rsidRPr="0076124C">
        <w:rPr>
          <w:b/>
          <w:sz w:val="24"/>
          <w:szCs w:val="24"/>
        </w:rPr>
        <w:t>Schulhof</w:t>
      </w:r>
      <w:r w:rsidRPr="00F2279E">
        <w:rPr>
          <w:sz w:val="24"/>
          <w:szCs w:val="24"/>
        </w:rPr>
        <w:t xml:space="preserve"> geben.</w:t>
      </w:r>
      <w:r w:rsidR="004254BB">
        <w:rPr>
          <w:sz w:val="24"/>
          <w:szCs w:val="24"/>
        </w:rPr>
        <w:t xml:space="preserve"> Der Schulhof wird zwischen Lottenschule und Astrid-Lindgren-Schule vorübergehend geteilt, um eine Vermischung der Gruppen zu verhindern.</w:t>
      </w:r>
      <w:bookmarkStart w:id="0" w:name="_GoBack"/>
      <w:bookmarkEnd w:id="0"/>
    </w:p>
    <w:p w14:paraId="584CF834" w14:textId="4086A58D" w:rsidR="00546008" w:rsidRPr="00F2279E" w:rsidRDefault="00546008" w:rsidP="00546008">
      <w:pPr>
        <w:pStyle w:val="Listenabsatz"/>
        <w:numPr>
          <w:ilvl w:val="0"/>
          <w:numId w:val="2"/>
        </w:numPr>
        <w:rPr>
          <w:sz w:val="24"/>
          <w:szCs w:val="24"/>
        </w:rPr>
      </w:pPr>
      <w:r w:rsidRPr="00F2279E">
        <w:rPr>
          <w:sz w:val="24"/>
          <w:szCs w:val="24"/>
        </w:rPr>
        <w:t xml:space="preserve">Wir entlassen die Kinder nach ca. </w:t>
      </w:r>
      <w:r w:rsidR="00032BD8">
        <w:rPr>
          <w:sz w:val="24"/>
          <w:szCs w:val="24"/>
        </w:rPr>
        <w:t xml:space="preserve">5 Stunden. </w:t>
      </w:r>
    </w:p>
    <w:p w14:paraId="328D9EEA" w14:textId="326D47D8" w:rsidR="00917763" w:rsidRPr="00F2279E" w:rsidRDefault="00917763" w:rsidP="00917763">
      <w:pPr>
        <w:pStyle w:val="Listenabsatz"/>
        <w:numPr>
          <w:ilvl w:val="0"/>
          <w:numId w:val="2"/>
        </w:numPr>
        <w:rPr>
          <w:sz w:val="24"/>
          <w:szCs w:val="24"/>
        </w:rPr>
      </w:pPr>
      <w:r w:rsidRPr="00F2279E">
        <w:rPr>
          <w:sz w:val="24"/>
          <w:szCs w:val="24"/>
        </w:rPr>
        <w:t>Zum Unterrichtsende werden die Kinder ebenfalls einzeln und nicht die gesamte Lerngruppe gleichzeitig entlassen</w:t>
      </w:r>
      <w:r w:rsidR="0076124C">
        <w:rPr>
          <w:sz w:val="24"/>
          <w:szCs w:val="24"/>
        </w:rPr>
        <w:t>.</w:t>
      </w:r>
    </w:p>
    <w:p w14:paraId="2B13155E" w14:textId="5EAA13F5" w:rsidR="00917763" w:rsidRPr="00546008" w:rsidRDefault="00546008" w:rsidP="00896BCA">
      <w:pPr>
        <w:pStyle w:val="berschrift1"/>
        <w:spacing w:before="240" w:after="120"/>
      </w:pPr>
      <w:r>
        <w:t>Notbetreuung:</w:t>
      </w:r>
    </w:p>
    <w:p w14:paraId="4D55B60C" w14:textId="44A9D277" w:rsidR="00493853" w:rsidRPr="00F2279E" w:rsidRDefault="00546008" w:rsidP="00493853">
      <w:pPr>
        <w:rPr>
          <w:sz w:val="24"/>
          <w:szCs w:val="24"/>
          <w:u w:val="single"/>
        </w:rPr>
      </w:pPr>
      <w:r w:rsidRPr="00F2279E">
        <w:rPr>
          <w:sz w:val="24"/>
          <w:szCs w:val="24"/>
          <w:u w:val="single"/>
        </w:rPr>
        <w:t xml:space="preserve">Die </w:t>
      </w:r>
      <w:r w:rsidR="00493853" w:rsidRPr="00F2279E">
        <w:rPr>
          <w:sz w:val="24"/>
          <w:szCs w:val="24"/>
          <w:u w:val="single"/>
        </w:rPr>
        <w:t>Notbetreuung läuft weiter</w:t>
      </w:r>
      <w:r w:rsidRPr="00F2279E">
        <w:rPr>
          <w:sz w:val="24"/>
          <w:szCs w:val="24"/>
          <w:u w:val="single"/>
        </w:rPr>
        <w:t>!</w:t>
      </w:r>
    </w:p>
    <w:p w14:paraId="4BF624D9" w14:textId="09042DD8" w:rsidR="00F242A8" w:rsidRDefault="00493853" w:rsidP="00546008">
      <w:pPr>
        <w:pStyle w:val="Listenabsatz"/>
        <w:numPr>
          <w:ilvl w:val="0"/>
          <w:numId w:val="8"/>
        </w:numPr>
        <w:rPr>
          <w:sz w:val="24"/>
          <w:szCs w:val="24"/>
        </w:rPr>
      </w:pPr>
      <w:r w:rsidRPr="00F2279E">
        <w:rPr>
          <w:sz w:val="24"/>
          <w:szCs w:val="24"/>
        </w:rPr>
        <w:t>Frühbetreuung entfällt</w:t>
      </w:r>
      <w:r w:rsidR="003D0239">
        <w:rPr>
          <w:sz w:val="24"/>
          <w:szCs w:val="24"/>
        </w:rPr>
        <w:t xml:space="preserve"> weiterhin</w:t>
      </w:r>
      <w:r w:rsidRPr="00F2279E">
        <w:rPr>
          <w:sz w:val="24"/>
          <w:szCs w:val="24"/>
        </w:rPr>
        <w:t>!</w:t>
      </w:r>
      <w:r w:rsidR="00F242A8">
        <w:rPr>
          <w:sz w:val="24"/>
          <w:szCs w:val="24"/>
        </w:rPr>
        <w:t xml:space="preserve"> </w:t>
      </w:r>
    </w:p>
    <w:p w14:paraId="784181A3" w14:textId="77777777" w:rsidR="00F242A8" w:rsidRDefault="00F242A8" w:rsidP="00546008">
      <w:pPr>
        <w:pStyle w:val="Listenabsatz"/>
        <w:numPr>
          <w:ilvl w:val="0"/>
          <w:numId w:val="8"/>
        </w:numPr>
        <w:rPr>
          <w:sz w:val="24"/>
          <w:szCs w:val="24"/>
        </w:rPr>
      </w:pPr>
      <w:r>
        <w:rPr>
          <w:sz w:val="24"/>
          <w:szCs w:val="24"/>
        </w:rPr>
        <w:t>Die Betreuungszeiten werden von den Eltern nach Bedarf angemeldet zwischen 8 und 16 Uhr.</w:t>
      </w:r>
    </w:p>
    <w:p w14:paraId="6C35C5D8" w14:textId="36C875DE" w:rsidR="00493853" w:rsidRDefault="00F242A8" w:rsidP="00546008">
      <w:pPr>
        <w:pStyle w:val="Listenabsatz"/>
        <w:numPr>
          <w:ilvl w:val="0"/>
          <w:numId w:val="8"/>
        </w:numPr>
        <w:rPr>
          <w:sz w:val="24"/>
          <w:szCs w:val="24"/>
        </w:rPr>
      </w:pPr>
      <w:r>
        <w:rPr>
          <w:sz w:val="24"/>
          <w:szCs w:val="24"/>
        </w:rPr>
        <w:t>Die Eltern nutzen die Betreuung nur, wenn eine private Betreuung nicht möglich is</w:t>
      </w:r>
      <w:r w:rsidR="003D0239">
        <w:rPr>
          <w:sz w:val="24"/>
          <w:szCs w:val="24"/>
        </w:rPr>
        <w:t>t</w:t>
      </w:r>
      <w:r>
        <w:rPr>
          <w:sz w:val="24"/>
          <w:szCs w:val="24"/>
        </w:rPr>
        <w:t xml:space="preserve">. Sie orientieren sich dabei an ihren tatsächlichen Dienstzeiten und melden uns bitte immer zum Ende der Woche den Bedarf für die nächste </w:t>
      </w:r>
      <w:r w:rsidR="003D0239">
        <w:rPr>
          <w:sz w:val="24"/>
          <w:szCs w:val="24"/>
        </w:rPr>
        <w:t>Woche.</w:t>
      </w:r>
    </w:p>
    <w:p w14:paraId="7AB7F6A1" w14:textId="435E9EE3" w:rsidR="00F242A8" w:rsidRPr="00F242A8" w:rsidRDefault="00493853" w:rsidP="00F242A8">
      <w:pPr>
        <w:pStyle w:val="Listenabsatz"/>
        <w:numPr>
          <w:ilvl w:val="0"/>
          <w:numId w:val="8"/>
        </w:numPr>
        <w:rPr>
          <w:sz w:val="24"/>
          <w:szCs w:val="24"/>
        </w:rPr>
      </w:pPr>
      <w:r w:rsidRPr="00F2279E">
        <w:rPr>
          <w:sz w:val="24"/>
          <w:szCs w:val="24"/>
        </w:rPr>
        <w:t xml:space="preserve">Betreuungskinder werden in </w:t>
      </w:r>
      <w:r w:rsidR="003D0239">
        <w:rPr>
          <w:sz w:val="24"/>
          <w:szCs w:val="24"/>
        </w:rPr>
        <w:t>2</w:t>
      </w:r>
      <w:r w:rsidRPr="00F2279E">
        <w:rPr>
          <w:sz w:val="24"/>
          <w:szCs w:val="24"/>
        </w:rPr>
        <w:t xml:space="preserve"> Gruppen eingeteilt</w:t>
      </w:r>
      <w:r w:rsidR="00C309BD" w:rsidRPr="00F2279E">
        <w:rPr>
          <w:sz w:val="24"/>
          <w:szCs w:val="24"/>
        </w:rPr>
        <w:t xml:space="preserve"> und fest zugewiesen.</w:t>
      </w:r>
    </w:p>
    <w:p w14:paraId="7831455F" w14:textId="648FE71E" w:rsidR="009F6F96" w:rsidRPr="009F6F96" w:rsidRDefault="00546008" w:rsidP="009F6F96">
      <w:pPr>
        <w:pStyle w:val="Listenabsatz"/>
        <w:numPr>
          <w:ilvl w:val="0"/>
          <w:numId w:val="8"/>
        </w:numPr>
        <w:rPr>
          <w:sz w:val="24"/>
          <w:szCs w:val="24"/>
        </w:rPr>
      </w:pPr>
      <w:r w:rsidRPr="00F2279E">
        <w:rPr>
          <w:sz w:val="24"/>
          <w:szCs w:val="24"/>
        </w:rPr>
        <w:t xml:space="preserve">Die Kinder der Notbetreuung erhalten morgens </w:t>
      </w:r>
      <w:r w:rsidR="009F6F96">
        <w:rPr>
          <w:sz w:val="24"/>
          <w:szCs w:val="24"/>
        </w:rPr>
        <w:t xml:space="preserve"> </w:t>
      </w:r>
      <w:r w:rsidRPr="00F2279E">
        <w:rPr>
          <w:sz w:val="24"/>
          <w:szCs w:val="24"/>
        </w:rPr>
        <w:t xml:space="preserve">2 Stunden </w:t>
      </w:r>
      <w:r w:rsidR="009F6F96">
        <w:rPr>
          <w:sz w:val="24"/>
          <w:szCs w:val="24"/>
        </w:rPr>
        <w:t>ein Unterrichtsangebot</w:t>
      </w:r>
      <w:r w:rsidRPr="00F2279E">
        <w:rPr>
          <w:sz w:val="24"/>
          <w:szCs w:val="24"/>
        </w:rPr>
        <w:t xml:space="preserve"> von Lehrkräften.</w:t>
      </w:r>
    </w:p>
    <w:p w14:paraId="294C9124" w14:textId="3206EA9D" w:rsidR="00546008" w:rsidRDefault="00546008" w:rsidP="00546008">
      <w:pPr>
        <w:pStyle w:val="Listenabsatz"/>
        <w:numPr>
          <w:ilvl w:val="0"/>
          <w:numId w:val="8"/>
        </w:numPr>
        <w:rPr>
          <w:sz w:val="24"/>
          <w:szCs w:val="24"/>
        </w:rPr>
      </w:pPr>
      <w:r w:rsidRPr="00F2279E">
        <w:rPr>
          <w:sz w:val="24"/>
          <w:szCs w:val="24"/>
        </w:rPr>
        <w:t>Ab 10:00Uhr übernimmt die OGS die Betreuung mit vielfältigen Angeboten.</w:t>
      </w:r>
    </w:p>
    <w:p w14:paraId="427A4B2B" w14:textId="603F62A3" w:rsidR="00F242A8" w:rsidRPr="00F2279E" w:rsidRDefault="00F242A8" w:rsidP="00546008">
      <w:pPr>
        <w:pStyle w:val="Listenabsatz"/>
        <w:numPr>
          <w:ilvl w:val="0"/>
          <w:numId w:val="8"/>
        </w:numPr>
        <w:rPr>
          <w:sz w:val="24"/>
          <w:szCs w:val="24"/>
        </w:rPr>
      </w:pPr>
      <w:r>
        <w:rPr>
          <w:sz w:val="24"/>
          <w:szCs w:val="24"/>
        </w:rPr>
        <w:t>In der Notbetreuung wird weiterhin ein warmes Mittagessen angeboten, Frühstück bitte selber mitbringen.</w:t>
      </w:r>
    </w:p>
    <w:p w14:paraId="63A239F2" w14:textId="2DC87CAF" w:rsidR="00546008" w:rsidRDefault="00546008" w:rsidP="00221699"/>
    <w:p w14:paraId="7F640B54" w14:textId="461ECFE3" w:rsidR="00546008" w:rsidRPr="00546008" w:rsidRDefault="00546008" w:rsidP="00221699">
      <w:pPr>
        <w:rPr>
          <w:rStyle w:val="IntensiveHervorhebung"/>
          <w:sz w:val="28"/>
          <w:szCs w:val="28"/>
        </w:rPr>
      </w:pPr>
      <w:r w:rsidRPr="00546008">
        <w:rPr>
          <w:rStyle w:val="IntensiveHervorhebung"/>
          <w:sz w:val="28"/>
          <w:szCs w:val="28"/>
        </w:rPr>
        <w:t xml:space="preserve">Die Gruppen- und Raumzuweisung </w:t>
      </w:r>
      <w:r w:rsidR="00E84BDA">
        <w:rPr>
          <w:rStyle w:val="IntensiveHervorhebung"/>
          <w:sz w:val="28"/>
          <w:szCs w:val="28"/>
        </w:rPr>
        <w:t xml:space="preserve">sowie die versetzten Anfangszeiten </w:t>
      </w:r>
      <w:r w:rsidRPr="00546008">
        <w:rPr>
          <w:rStyle w:val="IntensiveHervorhebung"/>
          <w:sz w:val="28"/>
          <w:szCs w:val="28"/>
        </w:rPr>
        <w:t>erfahren Sie von den Klassenleitungen.</w:t>
      </w:r>
    </w:p>
    <w:p w14:paraId="7E3B3E3E" w14:textId="61DB7F9D" w:rsidR="00546008" w:rsidRPr="00546008" w:rsidRDefault="00546008" w:rsidP="00896BCA">
      <w:pPr>
        <w:pStyle w:val="berschrift1"/>
        <w:spacing w:before="240" w:after="120"/>
      </w:pPr>
      <w:r w:rsidRPr="00546008">
        <w:t>Für alle im Haus gilt:</w:t>
      </w:r>
    </w:p>
    <w:p w14:paraId="5A091E07" w14:textId="65CB8092" w:rsidR="00546008" w:rsidRPr="00F2279E" w:rsidRDefault="00546008" w:rsidP="00F2279E">
      <w:pPr>
        <w:pStyle w:val="Listenabsatz"/>
        <w:numPr>
          <w:ilvl w:val="0"/>
          <w:numId w:val="10"/>
        </w:numPr>
        <w:rPr>
          <w:sz w:val="24"/>
          <w:szCs w:val="24"/>
        </w:rPr>
      </w:pPr>
      <w:r w:rsidRPr="00F2279E">
        <w:rPr>
          <w:sz w:val="24"/>
          <w:szCs w:val="24"/>
        </w:rPr>
        <w:t>Alle müssen sich beim Betreten der Schule die Hände desinfizieren!</w:t>
      </w:r>
    </w:p>
    <w:p w14:paraId="4B105447" w14:textId="3104571F" w:rsidR="00546008" w:rsidRPr="00F2279E" w:rsidRDefault="00546008" w:rsidP="00F2279E">
      <w:pPr>
        <w:pStyle w:val="Listenabsatz"/>
        <w:numPr>
          <w:ilvl w:val="0"/>
          <w:numId w:val="10"/>
        </w:numPr>
        <w:rPr>
          <w:sz w:val="24"/>
          <w:szCs w:val="24"/>
        </w:rPr>
      </w:pPr>
      <w:r w:rsidRPr="00F2279E">
        <w:rPr>
          <w:sz w:val="24"/>
          <w:szCs w:val="24"/>
        </w:rPr>
        <w:t>Alle müssen darauf achten, den Abstand einzuhalten.</w:t>
      </w:r>
    </w:p>
    <w:p w14:paraId="11E2E29F" w14:textId="2002511E" w:rsidR="00546008" w:rsidRPr="00F2279E" w:rsidRDefault="00546008" w:rsidP="00F2279E">
      <w:pPr>
        <w:pStyle w:val="Listenabsatz"/>
        <w:numPr>
          <w:ilvl w:val="0"/>
          <w:numId w:val="10"/>
        </w:numPr>
        <w:rPr>
          <w:sz w:val="24"/>
          <w:szCs w:val="24"/>
        </w:rPr>
      </w:pPr>
      <w:r w:rsidRPr="00F2279E">
        <w:rPr>
          <w:sz w:val="24"/>
          <w:szCs w:val="24"/>
        </w:rPr>
        <w:t>Alle Eltern und Schüler müssen sich an die Einbahnstraßenregelung halten um Begegnungen auf den Fluren zu minimieren! (Auch zum Toilettengang!)</w:t>
      </w:r>
    </w:p>
    <w:p w14:paraId="7478A9FC" w14:textId="13EEBFE5" w:rsidR="0052584E" w:rsidRDefault="00607728" w:rsidP="003D0239">
      <w:pPr>
        <w:pStyle w:val="Listenabsatz"/>
        <w:numPr>
          <w:ilvl w:val="0"/>
          <w:numId w:val="10"/>
        </w:numPr>
        <w:rPr>
          <w:sz w:val="24"/>
          <w:szCs w:val="24"/>
        </w:rPr>
      </w:pPr>
      <w:r w:rsidRPr="00F2279E">
        <w:rPr>
          <w:b/>
          <w:sz w:val="24"/>
          <w:szCs w:val="24"/>
        </w:rPr>
        <w:t xml:space="preserve">Eltern der </w:t>
      </w:r>
      <w:r w:rsidR="00C6787A">
        <w:rPr>
          <w:b/>
          <w:sz w:val="24"/>
          <w:szCs w:val="24"/>
        </w:rPr>
        <w:t>anwesenden Kinder</w:t>
      </w:r>
      <w:r w:rsidRPr="00F2279E">
        <w:rPr>
          <w:b/>
          <w:sz w:val="24"/>
          <w:szCs w:val="24"/>
        </w:rPr>
        <w:t xml:space="preserve"> werden gebeten, das Gebäude nicht zu betreten</w:t>
      </w:r>
      <w:r w:rsidR="00783141">
        <w:rPr>
          <w:b/>
          <w:sz w:val="24"/>
          <w:szCs w:val="24"/>
        </w:rPr>
        <w:t>.</w:t>
      </w:r>
      <w:r w:rsidR="00783141" w:rsidRPr="00F2279E">
        <w:rPr>
          <w:b/>
          <w:sz w:val="24"/>
          <w:szCs w:val="24"/>
        </w:rPr>
        <w:t xml:space="preserve"> </w:t>
      </w:r>
    </w:p>
    <w:p w14:paraId="49447F6B" w14:textId="77777777" w:rsidR="003D0239" w:rsidRDefault="003D0239" w:rsidP="003D0239">
      <w:pPr>
        <w:pStyle w:val="Listenabsatz"/>
        <w:rPr>
          <w:sz w:val="24"/>
          <w:szCs w:val="24"/>
        </w:rPr>
      </w:pPr>
    </w:p>
    <w:p w14:paraId="602F143D" w14:textId="77777777" w:rsidR="0052584E" w:rsidRPr="0052584E" w:rsidRDefault="0052584E" w:rsidP="0052584E">
      <w:pPr>
        <w:pBdr>
          <w:top w:val="single" w:sz="4" w:space="1" w:color="auto"/>
          <w:left w:val="single" w:sz="4" w:space="4" w:color="auto"/>
          <w:bottom w:val="single" w:sz="4" w:space="1" w:color="auto"/>
          <w:right w:val="single" w:sz="4" w:space="4" w:color="auto"/>
        </w:pBdr>
        <w:jc w:val="center"/>
        <w:rPr>
          <w:rStyle w:val="IntensivesZitatZchn"/>
          <w:b/>
          <w:bCs/>
          <w:sz w:val="28"/>
          <w:szCs w:val="28"/>
        </w:rPr>
      </w:pPr>
      <w:r w:rsidRPr="0052584E">
        <w:rPr>
          <w:rStyle w:val="IntensivesZitatZchn"/>
          <w:b/>
          <w:bCs/>
          <w:sz w:val="28"/>
          <w:szCs w:val="28"/>
        </w:rPr>
        <w:t>Wir bitten Sie alle, diese Vorgaben genauestens einzuhalten!</w:t>
      </w:r>
    </w:p>
    <w:p w14:paraId="09284932" w14:textId="77777777" w:rsidR="0052584E" w:rsidRDefault="0052584E" w:rsidP="0052584E">
      <w:pPr>
        <w:pBdr>
          <w:top w:val="single" w:sz="4" w:space="1" w:color="auto"/>
          <w:left w:val="single" w:sz="4" w:space="4" w:color="auto"/>
          <w:bottom w:val="single" w:sz="4" w:space="1" w:color="auto"/>
          <w:right w:val="single" w:sz="4" w:space="4" w:color="auto"/>
        </w:pBdr>
        <w:jc w:val="center"/>
      </w:pPr>
      <w:r w:rsidRPr="0052584E">
        <w:rPr>
          <w:rStyle w:val="IntensivesZitatZchn"/>
          <w:sz w:val="24"/>
          <w:szCs w:val="24"/>
        </w:rPr>
        <w:lastRenderedPageBreak/>
        <w:t>Sollten wir nach einiger Zeit merken, dass wir viel Übung im Abstandhalten haben, können wir einen Teil der Regeln vielleicht wieder lockern. Aber vorerst müssen wir sehr streng sein und darauf bestehen, dass es genauso abläuft, wie hier beschrieben</w:t>
      </w:r>
      <w:r>
        <w:t>.</w:t>
      </w:r>
    </w:p>
    <w:sectPr w:rsidR="0052584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9EE27" w14:textId="77777777" w:rsidR="00475CCC" w:rsidRDefault="00475CCC" w:rsidP="00BE588C">
      <w:r>
        <w:separator/>
      </w:r>
    </w:p>
  </w:endnote>
  <w:endnote w:type="continuationSeparator" w:id="0">
    <w:p w14:paraId="6B88670F" w14:textId="77777777" w:rsidR="00475CCC" w:rsidRDefault="00475CCC" w:rsidP="00BE588C">
      <w:r>
        <w:continuationSeparator/>
      </w:r>
    </w:p>
  </w:endnote>
  <w:endnote w:type="continuationNotice" w:id="1">
    <w:p w14:paraId="6E9C22D6" w14:textId="77777777" w:rsidR="00475CCC" w:rsidRDefault="00475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2676C" w14:textId="77777777" w:rsidR="00475CCC" w:rsidRDefault="00475CCC" w:rsidP="00BE588C">
      <w:r>
        <w:separator/>
      </w:r>
    </w:p>
  </w:footnote>
  <w:footnote w:type="continuationSeparator" w:id="0">
    <w:p w14:paraId="6EC74BD1" w14:textId="77777777" w:rsidR="00475CCC" w:rsidRDefault="00475CCC" w:rsidP="00BE588C">
      <w:r>
        <w:continuationSeparator/>
      </w:r>
    </w:p>
  </w:footnote>
  <w:footnote w:type="continuationNotice" w:id="1">
    <w:p w14:paraId="45C81CD0" w14:textId="77777777" w:rsidR="00475CCC" w:rsidRDefault="00475C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3C673" w14:textId="77777777" w:rsidR="00475CCC" w:rsidRDefault="00475CCC" w:rsidP="00BE588C">
    <w:pPr>
      <w:rPr>
        <w:rFonts w:ascii="Times New Roman" w:eastAsia="Times New Roman" w:hAnsi="Times New Roman"/>
        <w:sz w:val="24"/>
        <w:szCs w:val="24"/>
        <w:lang w:eastAsia="de-DE"/>
      </w:rPr>
    </w:pPr>
    <w:r>
      <w:rPr>
        <w:noProof/>
        <w:lang w:eastAsia="de-DE"/>
      </w:rPr>
      <w:drawing>
        <wp:anchor distT="0" distB="0" distL="114300" distR="114300" simplePos="0" relativeHeight="251658240" behindDoc="0" locked="0" layoutInCell="1" allowOverlap="1" wp14:anchorId="240C77D7" wp14:editId="0D5E2AB5">
          <wp:simplePos x="0" y="0"/>
          <wp:positionH relativeFrom="margin">
            <wp:posOffset>4638675</wp:posOffset>
          </wp:positionH>
          <wp:positionV relativeFrom="margin">
            <wp:posOffset>-1133475</wp:posOffset>
          </wp:positionV>
          <wp:extent cx="952500" cy="1047750"/>
          <wp:effectExtent l="0" t="0" r="0" b="0"/>
          <wp:wrapSquare wrapText="bothSides"/>
          <wp:docPr id="1" name="Grafik 1" descr="Logo bunt, ka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 bunt, kar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lang w:eastAsia="de-DE"/>
      </w:rPr>
      <w:t>Astrid-Lindgren-Schule</w:t>
    </w:r>
  </w:p>
  <w:p w14:paraId="0C5118C0" w14:textId="77777777" w:rsidR="00475CCC" w:rsidRDefault="00475CCC" w:rsidP="00BE588C">
    <w:pPr>
      <w:rPr>
        <w:rFonts w:ascii="Times New Roman" w:eastAsia="Times New Roman" w:hAnsi="Times New Roman"/>
        <w:sz w:val="24"/>
        <w:szCs w:val="24"/>
        <w:lang w:eastAsia="de-DE"/>
      </w:rPr>
    </w:pPr>
    <w:r>
      <w:rPr>
        <w:rFonts w:ascii="Arial" w:eastAsia="Times New Roman" w:hAnsi="Arial" w:cs="Arial"/>
        <w:color w:val="000000"/>
        <w:lang w:eastAsia="de-DE"/>
      </w:rPr>
      <w:t>Städtische Gemeinschaftsgrundschule</w:t>
    </w:r>
  </w:p>
  <w:p w14:paraId="1E2F31AD" w14:textId="77777777" w:rsidR="00475CCC" w:rsidRDefault="00475CCC" w:rsidP="00BE588C">
    <w:pPr>
      <w:rPr>
        <w:rFonts w:ascii="Times New Roman" w:eastAsia="Times New Roman" w:hAnsi="Times New Roman"/>
        <w:sz w:val="24"/>
        <w:szCs w:val="24"/>
        <w:lang w:eastAsia="de-DE"/>
      </w:rPr>
    </w:pPr>
    <w:proofErr w:type="spellStart"/>
    <w:r>
      <w:rPr>
        <w:rFonts w:ascii="Arial" w:eastAsia="Times New Roman" w:hAnsi="Arial" w:cs="Arial"/>
        <w:color w:val="000000"/>
        <w:lang w:eastAsia="de-DE"/>
      </w:rPr>
      <w:t>Krischerstraße</w:t>
    </w:r>
    <w:proofErr w:type="spellEnd"/>
    <w:r>
      <w:rPr>
        <w:rFonts w:ascii="Arial" w:eastAsia="Times New Roman" w:hAnsi="Arial" w:cs="Arial"/>
        <w:color w:val="000000"/>
        <w:lang w:eastAsia="de-DE"/>
      </w:rPr>
      <w:t xml:space="preserve"> 33</w:t>
    </w:r>
  </w:p>
  <w:p w14:paraId="13918EF8" w14:textId="77777777" w:rsidR="00475CCC" w:rsidRDefault="00475CCC" w:rsidP="00BE588C">
    <w:pPr>
      <w:rPr>
        <w:rFonts w:ascii="Times New Roman" w:eastAsia="Times New Roman" w:hAnsi="Times New Roman"/>
        <w:sz w:val="24"/>
        <w:szCs w:val="24"/>
        <w:lang w:eastAsia="de-DE"/>
      </w:rPr>
    </w:pPr>
    <w:r>
      <w:rPr>
        <w:rFonts w:ascii="Arial" w:eastAsia="Times New Roman" w:hAnsi="Arial" w:cs="Arial"/>
        <w:color w:val="000000"/>
        <w:lang w:eastAsia="de-DE"/>
      </w:rPr>
      <w:t>40789 Monheim am Rhein</w:t>
    </w:r>
  </w:p>
  <w:p w14:paraId="522680C2" w14:textId="77777777" w:rsidR="00475CCC" w:rsidRDefault="00475CCC" w:rsidP="00BE588C">
    <w:pPr>
      <w:pStyle w:val="Kopfzeile"/>
    </w:pPr>
  </w:p>
  <w:p w14:paraId="2A2662F4" w14:textId="77777777" w:rsidR="00475CCC" w:rsidRDefault="00475CC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A13"/>
    <w:multiLevelType w:val="hybridMultilevel"/>
    <w:tmpl w:val="83F4AE8E"/>
    <w:lvl w:ilvl="0" w:tplc="703624C2">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6C3F01"/>
    <w:multiLevelType w:val="hybridMultilevel"/>
    <w:tmpl w:val="7182EC4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nsid w:val="18260C53"/>
    <w:multiLevelType w:val="hybridMultilevel"/>
    <w:tmpl w:val="0F7A2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084780"/>
    <w:multiLevelType w:val="hybridMultilevel"/>
    <w:tmpl w:val="85160AF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nsid w:val="1C687D5C"/>
    <w:multiLevelType w:val="hybridMultilevel"/>
    <w:tmpl w:val="EEFCB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8B626B0"/>
    <w:multiLevelType w:val="hybridMultilevel"/>
    <w:tmpl w:val="EAD81E22"/>
    <w:lvl w:ilvl="0" w:tplc="703624C2">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5B4821FE"/>
    <w:multiLevelType w:val="hybridMultilevel"/>
    <w:tmpl w:val="D3BEB13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D48639D"/>
    <w:multiLevelType w:val="hybridMultilevel"/>
    <w:tmpl w:val="7EE48CE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nsid w:val="630751DD"/>
    <w:multiLevelType w:val="multilevel"/>
    <w:tmpl w:val="08CA6A4A"/>
    <w:styleLink w:val="FormatvorlageNummerierteListe12PtLinks063cmHngend063cm"/>
    <w:lvl w:ilvl="0">
      <w:start w:val="1"/>
      <w:numFmt w:val="decimal"/>
      <w:lvlText w:val="%1."/>
      <w:lvlJc w:val="left"/>
      <w:pPr>
        <w:ind w:left="340" w:hanging="34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B5F6A20"/>
    <w:multiLevelType w:val="hybridMultilevel"/>
    <w:tmpl w:val="3006E0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5"/>
  </w:num>
  <w:num w:numId="6">
    <w:abstractNumId w:val="9"/>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99"/>
    <w:rsid w:val="00032BD8"/>
    <w:rsid w:val="0007676C"/>
    <w:rsid w:val="000F3062"/>
    <w:rsid w:val="00221699"/>
    <w:rsid w:val="0027195C"/>
    <w:rsid w:val="00282D9F"/>
    <w:rsid w:val="003D0239"/>
    <w:rsid w:val="004232EA"/>
    <w:rsid w:val="004254BB"/>
    <w:rsid w:val="00463DD9"/>
    <w:rsid w:val="00475CCC"/>
    <w:rsid w:val="00493853"/>
    <w:rsid w:val="0052584E"/>
    <w:rsid w:val="00543760"/>
    <w:rsid w:val="00546008"/>
    <w:rsid w:val="00607728"/>
    <w:rsid w:val="007138AE"/>
    <w:rsid w:val="0072502D"/>
    <w:rsid w:val="0076124C"/>
    <w:rsid w:val="00762B09"/>
    <w:rsid w:val="00783141"/>
    <w:rsid w:val="00896BCA"/>
    <w:rsid w:val="00917763"/>
    <w:rsid w:val="009F009F"/>
    <w:rsid w:val="009F6F96"/>
    <w:rsid w:val="00A453B9"/>
    <w:rsid w:val="00B22BF3"/>
    <w:rsid w:val="00BA4DF1"/>
    <w:rsid w:val="00BE588C"/>
    <w:rsid w:val="00C309BD"/>
    <w:rsid w:val="00C6787A"/>
    <w:rsid w:val="00CB6DD8"/>
    <w:rsid w:val="00CC1D44"/>
    <w:rsid w:val="00D72A2C"/>
    <w:rsid w:val="00E84BDA"/>
    <w:rsid w:val="00F11575"/>
    <w:rsid w:val="00F2279E"/>
    <w:rsid w:val="00F242A8"/>
    <w:rsid w:val="00F43367"/>
    <w:rsid w:val="00F91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1699"/>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CC1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NummerierteListe12PtLinks063cmHngend063cm">
    <w:name w:val="Formatvorlage Nummerierte Liste 12 Pt. Links:  063 cm Hängend:  063 cm"/>
    <w:basedOn w:val="KeineListe"/>
    <w:rsid w:val="00282D9F"/>
    <w:pPr>
      <w:numPr>
        <w:numId w:val="1"/>
      </w:numPr>
    </w:pPr>
  </w:style>
  <w:style w:type="paragraph" w:styleId="StandardWeb">
    <w:name w:val="Normal (Web)"/>
    <w:basedOn w:val="Standard"/>
    <w:uiPriority w:val="99"/>
    <w:semiHidden/>
    <w:unhideWhenUsed/>
    <w:rsid w:val="00221699"/>
    <w:rPr>
      <w:rFonts w:ascii="Times New Roman" w:hAnsi="Times New Roman"/>
      <w:sz w:val="24"/>
      <w:szCs w:val="24"/>
      <w:lang w:eastAsia="de-DE"/>
    </w:rPr>
  </w:style>
  <w:style w:type="character" w:customStyle="1" w:styleId="berschrift1Zchn">
    <w:name w:val="Überschrift 1 Zchn"/>
    <w:basedOn w:val="Absatz-Standardschriftart"/>
    <w:link w:val="berschrift1"/>
    <w:uiPriority w:val="9"/>
    <w:rsid w:val="00CC1D44"/>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CC1D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C1D44"/>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7138AE"/>
    <w:pPr>
      <w:ind w:left="720"/>
      <w:contextualSpacing/>
    </w:pPr>
  </w:style>
  <w:style w:type="paragraph" w:styleId="Kopfzeile">
    <w:name w:val="header"/>
    <w:basedOn w:val="Standard"/>
    <w:link w:val="KopfzeileZchn"/>
    <w:uiPriority w:val="99"/>
    <w:unhideWhenUsed/>
    <w:rsid w:val="00BE588C"/>
    <w:pPr>
      <w:tabs>
        <w:tab w:val="center" w:pos="4536"/>
        <w:tab w:val="right" w:pos="9072"/>
      </w:tabs>
    </w:pPr>
  </w:style>
  <w:style w:type="character" w:customStyle="1" w:styleId="KopfzeileZchn">
    <w:name w:val="Kopfzeile Zchn"/>
    <w:basedOn w:val="Absatz-Standardschriftart"/>
    <w:link w:val="Kopfzeile"/>
    <w:uiPriority w:val="99"/>
    <w:rsid w:val="00BE588C"/>
    <w:rPr>
      <w:rFonts w:ascii="Calibri" w:hAnsi="Calibri" w:cs="Times New Roman"/>
    </w:rPr>
  </w:style>
  <w:style w:type="paragraph" w:styleId="Fuzeile">
    <w:name w:val="footer"/>
    <w:basedOn w:val="Standard"/>
    <w:link w:val="FuzeileZchn"/>
    <w:uiPriority w:val="99"/>
    <w:unhideWhenUsed/>
    <w:rsid w:val="00BE588C"/>
    <w:pPr>
      <w:tabs>
        <w:tab w:val="center" w:pos="4536"/>
        <w:tab w:val="right" w:pos="9072"/>
      </w:tabs>
    </w:pPr>
  </w:style>
  <w:style w:type="character" w:customStyle="1" w:styleId="FuzeileZchn">
    <w:name w:val="Fußzeile Zchn"/>
    <w:basedOn w:val="Absatz-Standardschriftart"/>
    <w:link w:val="Fuzeile"/>
    <w:uiPriority w:val="99"/>
    <w:rsid w:val="00BE588C"/>
    <w:rPr>
      <w:rFonts w:ascii="Calibri" w:hAnsi="Calibri" w:cs="Times New Roman"/>
    </w:rPr>
  </w:style>
  <w:style w:type="character" w:styleId="IntensiveHervorhebung">
    <w:name w:val="Intense Emphasis"/>
    <w:basedOn w:val="Absatz-Standardschriftart"/>
    <w:uiPriority w:val="21"/>
    <w:qFormat/>
    <w:rsid w:val="00546008"/>
    <w:rPr>
      <w:i/>
      <w:iCs/>
      <w:color w:val="4F81BD" w:themeColor="accent1"/>
    </w:rPr>
  </w:style>
  <w:style w:type="paragraph" w:styleId="IntensivesZitat">
    <w:name w:val="Intense Quote"/>
    <w:basedOn w:val="Standard"/>
    <w:next w:val="Standard"/>
    <w:link w:val="IntensivesZitatZchn"/>
    <w:uiPriority w:val="30"/>
    <w:qFormat/>
    <w:rsid w:val="00F2279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F2279E"/>
    <w:rPr>
      <w:rFonts w:ascii="Calibri" w:hAnsi="Calibri" w:cs="Times New Roman"/>
      <w:i/>
      <w:iCs/>
      <w:color w:val="4F81BD" w:themeColor="accent1"/>
    </w:rPr>
  </w:style>
  <w:style w:type="paragraph" w:styleId="Sprechblasentext">
    <w:name w:val="Balloon Text"/>
    <w:basedOn w:val="Standard"/>
    <w:link w:val="SprechblasentextZchn"/>
    <w:uiPriority w:val="99"/>
    <w:semiHidden/>
    <w:unhideWhenUsed/>
    <w:rsid w:val="00475C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1699"/>
    <w:pPr>
      <w:spacing w:after="0" w:line="240" w:lineRule="auto"/>
    </w:pPr>
    <w:rPr>
      <w:rFonts w:ascii="Calibri" w:hAnsi="Calibri" w:cs="Times New Roman"/>
    </w:rPr>
  </w:style>
  <w:style w:type="paragraph" w:styleId="berschrift1">
    <w:name w:val="heading 1"/>
    <w:basedOn w:val="Standard"/>
    <w:next w:val="Standard"/>
    <w:link w:val="berschrift1Zchn"/>
    <w:uiPriority w:val="9"/>
    <w:qFormat/>
    <w:rsid w:val="00CC1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NummerierteListe12PtLinks063cmHngend063cm">
    <w:name w:val="Formatvorlage Nummerierte Liste 12 Pt. Links:  063 cm Hängend:  063 cm"/>
    <w:basedOn w:val="KeineListe"/>
    <w:rsid w:val="00282D9F"/>
    <w:pPr>
      <w:numPr>
        <w:numId w:val="1"/>
      </w:numPr>
    </w:pPr>
  </w:style>
  <w:style w:type="paragraph" w:styleId="StandardWeb">
    <w:name w:val="Normal (Web)"/>
    <w:basedOn w:val="Standard"/>
    <w:uiPriority w:val="99"/>
    <w:semiHidden/>
    <w:unhideWhenUsed/>
    <w:rsid w:val="00221699"/>
    <w:rPr>
      <w:rFonts w:ascii="Times New Roman" w:hAnsi="Times New Roman"/>
      <w:sz w:val="24"/>
      <w:szCs w:val="24"/>
      <w:lang w:eastAsia="de-DE"/>
    </w:rPr>
  </w:style>
  <w:style w:type="character" w:customStyle="1" w:styleId="berschrift1Zchn">
    <w:name w:val="Überschrift 1 Zchn"/>
    <w:basedOn w:val="Absatz-Standardschriftart"/>
    <w:link w:val="berschrift1"/>
    <w:uiPriority w:val="9"/>
    <w:rsid w:val="00CC1D44"/>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CC1D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C1D44"/>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7138AE"/>
    <w:pPr>
      <w:ind w:left="720"/>
      <w:contextualSpacing/>
    </w:pPr>
  </w:style>
  <w:style w:type="paragraph" w:styleId="Kopfzeile">
    <w:name w:val="header"/>
    <w:basedOn w:val="Standard"/>
    <w:link w:val="KopfzeileZchn"/>
    <w:uiPriority w:val="99"/>
    <w:unhideWhenUsed/>
    <w:rsid w:val="00BE588C"/>
    <w:pPr>
      <w:tabs>
        <w:tab w:val="center" w:pos="4536"/>
        <w:tab w:val="right" w:pos="9072"/>
      </w:tabs>
    </w:pPr>
  </w:style>
  <w:style w:type="character" w:customStyle="1" w:styleId="KopfzeileZchn">
    <w:name w:val="Kopfzeile Zchn"/>
    <w:basedOn w:val="Absatz-Standardschriftart"/>
    <w:link w:val="Kopfzeile"/>
    <w:uiPriority w:val="99"/>
    <w:rsid w:val="00BE588C"/>
    <w:rPr>
      <w:rFonts w:ascii="Calibri" w:hAnsi="Calibri" w:cs="Times New Roman"/>
    </w:rPr>
  </w:style>
  <w:style w:type="paragraph" w:styleId="Fuzeile">
    <w:name w:val="footer"/>
    <w:basedOn w:val="Standard"/>
    <w:link w:val="FuzeileZchn"/>
    <w:uiPriority w:val="99"/>
    <w:unhideWhenUsed/>
    <w:rsid w:val="00BE588C"/>
    <w:pPr>
      <w:tabs>
        <w:tab w:val="center" w:pos="4536"/>
        <w:tab w:val="right" w:pos="9072"/>
      </w:tabs>
    </w:pPr>
  </w:style>
  <w:style w:type="character" w:customStyle="1" w:styleId="FuzeileZchn">
    <w:name w:val="Fußzeile Zchn"/>
    <w:basedOn w:val="Absatz-Standardschriftart"/>
    <w:link w:val="Fuzeile"/>
    <w:uiPriority w:val="99"/>
    <w:rsid w:val="00BE588C"/>
    <w:rPr>
      <w:rFonts w:ascii="Calibri" w:hAnsi="Calibri" w:cs="Times New Roman"/>
    </w:rPr>
  </w:style>
  <w:style w:type="character" w:styleId="IntensiveHervorhebung">
    <w:name w:val="Intense Emphasis"/>
    <w:basedOn w:val="Absatz-Standardschriftart"/>
    <w:uiPriority w:val="21"/>
    <w:qFormat/>
    <w:rsid w:val="00546008"/>
    <w:rPr>
      <w:i/>
      <w:iCs/>
      <w:color w:val="4F81BD" w:themeColor="accent1"/>
    </w:rPr>
  </w:style>
  <w:style w:type="paragraph" w:styleId="IntensivesZitat">
    <w:name w:val="Intense Quote"/>
    <w:basedOn w:val="Standard"/>
    <w:next w:val="Standard"/>
    <w:link w:val="IntensivesZitatZchn"/>
    <w:uiPriority w:val="30"/>
    <w:qFormat/>
    <w:rsid w:val="00F2279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F2279E"/>
    <w:rPr>
      <w:rFonts w:ascii="Calibri" w:hAnsi="Calibri" w:cs="Times New Roman"/>
      <w:i/>
      <w:iCs/>
      <w:color w:val="4F81BD" w:themeColor="accent1"/>
    </w:rPr>
  </w:style>
  <w:style w:type="paragraph" w:styleId="Sprechblasentext">
    <w:name w:val="Balloon Text"/>
    <w:basedOn w:val="Standard"/>
    <w:link w:val="SprechblasentextZchn"/>
    <w:uiPriority w:val="99"/>
    <w:semiHidden/>
    <w:unhideWhenUsed/>
    <w:rsid w:val="00475C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66157">
      <w:bodyDiv w:val="1"/>
      <w:marLeft w:val="0"/>
      <w:marRight w:val="0"/>
      <w:marTop w:val="0"/>
      <w:marBottom w:val="0"/>
      <w:divBdr>
        <w:top w:val="none" w:sz="0" w:space="0" w:color="auto"/>
        <w:left w:val="none" w:sz="0" w:space="0" w:color="auto"/>
        <w:bottom w:val="none" w:sz="0" w:space="0" w:color="auto"/>
        <w:right w:val="none" w:sz="0" w:space="0" w:color="auto"/>
      </w:divBdr>
    </w:div>
    <w:div w:id="183922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BAB6EF1E.dotm</Template>
  <TotalTime>0</TotalTime>
  <Pages>3</Pages>
  <Words>683</Words>
  <Characters>4308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Stadt Monheim am Rhein</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Irbit</dc:creator>
  <cp:lastModifiedBy>Ludwig, Irbit</cp:lastModifiedBy>
  <cp:revision>4</cp:revision>
  <cp:lastPrinted>2020-05-07T08:08:00Z</cp:lastPrinted>
  <dcterms:created xsi:type="dcterms:W3CDTF">2020-05-07T08:05:00Z</dcterms:created>
  <dcterms:modified xsi:type="dcterms:W3CDTF">2020-05-07T08:31:00Z</dcterms:modified>
</cp:coreProperties>
</file>